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6" w:rsidRPr="004B5FED" w:rsidRDefault="00200A87" w:rsidP="00D9369D">
      <w:pPr>
        <w:spacing w:line="360" w:lineRule="auto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</w:t>
      </w:r>
      <w:r w:rsidR="00321726" w:rsidRPr="00F26B73">
        <w:rPr>
          <w:rFonts w:ascii="Times New Roman" w:hAnsi="Times New Roman" w:cs="Times New Roman"/>
          <w:sz w:val="24"/>
          <w:szCs w:val="24"/>
        </w:rPr>
        <w:t xml:space="preserve"> dnia ………………………</w:t>
      </w:r>
      <w:r>
        <w:rPr>
          <w:rFonts w:ascii="Times New Roman" w:hAnsi="Times New Roman" w:cs="Times New Roman"/>
          <w:sz w:val="24"/>
          <w:szCs w:val="24"/>
        </w:rPr>
        <w:t>…….r.</w:t>
      </w:r>
    </w:p>
    <w:p w:rsidR="00F75F90" w:rsidRPr="00F75F90" w:rsidRDefault="00F75F90" w:rsidP="00D9369D">
      <w:pPr>
        <w:spacing w:line="360" w:lineRule="auto"/>
        <w:ind w:left="453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21726" w:rsidRPr="00F75F90">
        <w:rPr>
          <w:rFonts w:ascii="Times New Roman" w:hAnsi="Times New Roman" w:cs="Times New Roman"/>
          <w:b/>
          <w:sz w:val="26"/>
          <w:szCs w:val="26"/>
        </w:rPr>
        <w:t xml:space="preserve">Sąd Rejonowy  </w:t>
      </w:r>
      <w:r w:rsidRPr="00F75F90">
        <w:rPr>
          <w:rFonts w:ascii="Times New Roman" w:hAnsi="Times New Roman" w:cs="Times New Roman"/>
          <w:b/>
          <w:sz w:val="26"/>
          <w:szCs w:val="26"/>
        </w:rPr>
        <w:t xml:space="preserve">Poznań </w:t>
      </w:r>
      <w:r w:rsidR="00200A87">
        <w:rPr>
          <w:rFonts w:ascii="Times New Roman" w:hAnsi="Times New Roman" w:cs="Times New Roman"/>
          <w:b/>
          <w:sz w:val="26"/>
          <w:szCs w:val="26"/>
        </w:rPr>
        <w:br/>
        <w:t xml:space="preserve">– Stare Miasto </w:t>
      </w:r>
      <w:r w:rsidR="00321726" w:rsidRPr="00F75F90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Pr="00F75F90">
        <w:rPr>
          <w:rFonts w:ascii="Times New Roman" w:hAnsi="Times New Roman" w:cs="Times New Roman"/>
          <w:b/>
          <w:sz w:val="26"/>
          <w:szCs w:val="26"/>
        </w:rPr>
        <w:t>Poznaniu</w:t>
      </w:r>
      <w:r w:rsidR="00321726" w:rsidRPr="00F75F90">
        <w:rPr>
          <w:rFonts w:ascii="Times New Roman" w:hAnsi="Times New Roman" w:cs="Times New Roman"/>
          <w:b/>
          <w:sz w:val="26"/>
          <w:szCs w:val="26"/>
        </w:rPr>
        <w:br/>
        <w:t>Wydział Cywilny</w:t>
      </w:r>
      <w:r w:rsidR="00321726" w:rsidRPr="00F75F90">
        <w:rPr>
          <w:rFonts w:ascii="Times New Roman" w:hAnsi="Times New Roman" w:cs="Times New Roman"/>
          <w:b/>
          <w:sz w:val="26"/>
          <w:szCs w:val="26"/>
        </w:rPr>
        <w:br/>
      </w:r>
      <w:r w:rsidRPr="00F75F90">
        <w:rPr>
          <w:rFonts w:ascii="Times New Roman" w:hAnsi="Times New Roman" w:cs="Times New Roman"/>
          <w:b/>
          <w:sz w:val="26"/>
          <w:szCs w:val="26"/>
        </w:rPr>
        <w:t>ul. Młyńska 1a</w:t>
      </w:r>
      <w:r w:rsidRPr="00F75F90">
        <w:rPr>
          <w:rFonts w:ascii="Times New Roman" w:hAnsi="Times New Roman" w:cs="Times New Roman"/>
          <w:b/>
          <w:sz w:val="26"/>
          <w:szCs w:val="26"/>
        </w:rPr>
        <w:br/>
        <w:t>61-729 Poznań</w:t>
      </w:r>
    </w:p>
    <w:p w:rsidR="00321726" w:rsidRPr="00F42A7C" w:rsidRDefault="00321726" w:rsidP="00D9369D">
      <w:pPr>
        <w:spacing w:line="360" w:lineRule="auto"/>
        <w:ind w:left="4535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F26B73">
        <w:rPr>
          <w:rFonts w:ascii="Times New Roman" w:hAnsi="Times New Roman" w:cs="Times New Roman"/>
          <w:sz w:val="24"/>
          <w:szCs w:val="24"/>
        </w:rPr>
        <w:t xml:space="preserve"> </w:t>
      </w:r>
      <w:r w:rsidRPr="00F26B73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26B73">
        <w:rPr>
          <w:rFonts w:ascii="Times New Roman" w:hAnsi="Times New Roman" w:cs="Times New Roman"/>
          <w:i/>
          <w:sz w:val="24"/>
          <w:szCs w:val="24"/>
        </w:rPr>
        <w:br/>
      </w:r>
      <w:r w:rsidRPr="00F26B73">
        <w:rPr>
          <w:rFonts w:ascii="Times New Roman" w:hAnsi="Times New Roman" w:cs="Times New Roman"/>
          <w:sz w:val="24"/>
          <w:szCs w:val="24"/>
        </w:rPr>
        <w:t>zam</w:t>
      </w:r>
      <w:r w:rsidRPr="00F26B73">
        <w:rPr>
          <w:rFonts w:ascii="Times New Roman" w:hAnsi="Times New Roman" w:cs="Times New Roman"/>
          <w:i/>
          <w:sz w:val="24"/>
          <w:szCs w:val="24"/>
        </w:rPr>
        <w:t>.……………………………………….............</w:t>
      </w:r>
      <w:r w:rsidRPr="00F26B73">
        <w:rPr>
          <w:rFonts w:ascii="Times New Roman" w:hAnsi="Times New Roman" w:cs="Times New Roman"/>
          <w:i/>
          <w:sz w:val="24"/>
          <w:szCs w:val="24"/>
        </w:rPr>
        <w:br/>
      </w:r>
      <w:r w:rsidRPr="00F26B73">
        <w:rPr>
          <w:rFonts w:ascii="Times New Roman" w:hAnsi="Times New Roman" w:cs="Times New Roman"/>
          <w:b/>
          <w:sz w:val="24"/>
          <w:szCs w:val="24"/>
        </w:rPr>
        <w:t>PESEL</w:t>
      </w:r>
      <w:r w:rsidRPr="00F26B73">
        <w:rPr>
          <w:rFonts w:ascii="Times New Roman" w:hAnsi="Times New Roman" w:cs="Times New Roman"/>
          <w:i/>
          <w:sz w:val="24"/>
          <w:szCs w:val="24"/>
        </w:rPr>
        <w:t>:…………………………………………….</w:t>
      </w:r>
    </w:p>
    <w:p w:rsidR="00321726" w:rsidRPr="00F26B73" w:rsidRDefault="00321726" w:rsidP="00D9369D">
      <w:pPr>
        <w:spacing w:line="360" w:lineRule="auto"/>
        <w:ind w:left="4535"/>
        <w:rPr>
          <w:rFonts w:ascii="Times New Roman" w:hAnsi="Times New Roman" w:cs="Times New Roman"/>
          <w:i/>
          <w:sz w:val="24"/>
          <w:szCs w:val="24"/>
        </w:rPr>
      </w:pPr>
      <w:r w:rsidRPr="00F26B73">
        <w:rPr>
          <w:rFonts w:ascii="Times New Roman" w:hAnsi="Times New Roman" w:cs="Times New Roman"/>
          <w:b/>
          <w:sz w:val="24"/>
          <w:szCs w:val="24"/>
        </w:rPr>
        <w:t xml:space="preserve">Uczestnicy: </w:t>
      </w:r>
      <w:r w:rsidRPr="00F26B73">
        <w:rPr>
          <w:rFonts w:ascii="Times New Roman" w:hAnsi="Times New Roman" w:cs="Times New Roman"/>
          <w:i/>
          <w:sz w:val="24"/>
          <w:szCs w:val="24"/>
        </w:rPr>
        <w:br/>
      </w:r>
      <w:r w:rsidRPr="00F26B73">
        <w:rPr>
          <w:rFonts w:ascii="Times New Roman" w:hAnsi="Times New Roman" w:cs="Times New Roman"/>
          <w:b/>
          <w:sz w:val="24"/>
          <w:szCs w:val="24"/>
        </w:rPr>
        <w:t>1.</w:t>
      </w:r>
      <w:r w:rsidRPr="00F26B73">
        <w:rPr>
          <w:rFonts w:ascii="Times New Roman" w:hAnsi="Times New Roman" w:cs="Times New Roman"/>
          <w:i/>
          <w:sz w:val="24"/>
          <w:szCs w:val="24"/>
        </w:rPr>
        <w:t xml:space="preserve"> Imię i nazwisko</w:t>
      </w:r>
      <w:r w:rsidRPr="00F26B73">
        <w:rPr>
          <w:rFonts w:ascii="Times New Roman" w:hAnsi="Times New Roman" w:cs="Times New Roman"/>
          <w:i/>
          <w:sz w:val="24"/>
          <w:szCs w:val="24"/>
        </w:rPr>
        <w:br/>
      </w:r>
      <w:r w:rsidRPr="00F26B73">
        <w:rPr>
          <w:rFonts w:ascii="Times New Roman" w:hAnsi="Times New Roman" w:cs="Times New Roman"/>
          <w:sz w:val="24"/>
          <w:szCs w:val="24"/>
        </w:rPr>
        <w:t xml:space="preserve">zam. </w:t>
      </w:r>
      <w:r w:rsidRPr="00F26B73"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  <w:r w:rsidRPr="00F26B73">
        <w:rPr>
          <w:rFonts w:ascii="Times New Roman" w:hAnsi="Times New Roman" w:cs="Times New Roman"/>
          <w:i/>
          <w:sz w:val="24"/>
          <w:szCs w:val="24"/>
        </w:rPr>
        <w:br/>
      </w:r>
      <w:r w:rsidRPr="00F26B73">
        <w:rPr>
          <w:rFonts w:ascii="Times New Roman" w:hAnsi="Times New Roman" w:cs="Times New Roman"/>
          <w:b/>
          <w:sz w:val="24"/>
          <w:szCs w:val="24"/>
        </w:rPr>
        <w:t>PESEL:</w:t>
      </w:r>
      <w:r w:rsidRPr="00F26B73">
        <w:rPr>
          <w:rFonts w:ascii="Times New Roman" w:hAnsi="Times New Roman" w:cs="Times New Roman"/>
          <w:i/>
          <w:sz w:val="24"/>
          <w:szCs w:val="24"/>
        </w:rPr>
        <w:t xml:space="preserve"> (jeśli jest znany)……………………....</w:t>
      </w:r>
    </w:p>
    <w:p w:rsidR="00321726" w:rsidRPr="00F26B73" w:rsidRDefault="00321726" w:rsidP="00D9369D">
      <w:pPr>
        <w:spacing w:line="360" w:lineRule="auto"/>
        <w:ind w:left="4535"/>
        <w:rPr>
          <w:rFonts w:ascii="Times New Roman" w:hAnsi="Times New Roman" w:cs="Times New Roman"/>
          <w:i/>
          <w:sz w:val="24"/>
          <w:szCs w:val="24"/>
        </w:rPr>
      </w:pPr>
      <w:r w:rsidRPr="00F26B73">
        <w:rPr>
          <w:rFonts w:ascii="Times New Roman" w:hAnsi="Times New Roman" w:cs="Times New Roman"/>
          <w:b/>
          <w:sz w:val="24"/>
          <w:szCs w:val="24"/>
        </w:rPr>
        <w:t>2.</w:t>
      </w:r>
      <w:r w:rsidRPr="00F26B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321726" w:rsidRPr="00F26B73" w:rsidRDefault="00321726" w:rsidP="00D93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73" w:rsidRPr="00F26B73" w:rsidRDefault="00F75F90" w:rsidP="00D936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F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21726" w:rsidRPr="00F26B73">
        <w:rPr>
          <w:rFonts w:ascii="Times New Roman" w:hAnsi="Times New Roman" w:cs="Times New Roman"/>
          <w:b/>
          <w:sz w:val="24"/>
          <w:szCs w:val="24"/>
        </w:rPr>
        <w:t>Wartość przedmiotu sprawy:</w:t>
      </w:r>
      <w:r w:rsidR="00BD074B" w:rsidRPr="00F26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4">
        <w:rPr>
          <w:rFonts w:ascii="Times New Roman" w:hAnsi="Times New Roman" w:cs="Times New Roman"/>
          <w:b/>
          <w:sz w:val="24"/>
          <w:szCs w:val="24"/>
        </w:rPr>
        <w:t>..</w:t>
      </w:r>
      <w:r w:rsidR="004304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4B5F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B5FED">
        <w:rPr>
          <w:rFonts w:ascii="Times New Roman" w:hAnsi="Times New Roman" w:cs="Times New Roman"/>
          <w:b/>
          <w:sz w:val="24"/>
          <w:szCs w:val="24"/>
        </w:rPr>
        <w:t xml:space="preserve">Opłata sądowa: </w:t>
      </w:r>
      <w:r w:rsidR="0043047F">
        <w:rPr>
          <w:rFonts w:ascii="Times New Roman" w:hAnsi="Times New Roman" w:cs="Times New Roman"/>
          <w:b/>
          <w:sz w:val="24"/>
          <w:szCs w:val="24"/>
        </w:rPr>
        <w:t>… zł</w:t>
      </w:r>
    </w:p>
    <w:p w:rsidR="005A024F" w:rsidRPr="004B5FED" w:rsidRDefault="00321726" w:rsidP="00D9369D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B5FED">
        <w:rPr>
          <w:rFonts w:ascii="Times New Roman" w:hAnsi="Times New Roman" w:cs="Times New Roman"/>
          <w:b/>
          <w:sz w:val="32"/>
          <w:szCs w:val="24"/>
        </w:rPr>
        <w:t>Wniosek o dział spadku</w:t>
      </w:r>
    </w:p>
    <w:p w:rsidR="000D3128" w:rsidRPr="00F26B73" w:rsidRDefault="000D3128" w:rsidP="00D93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 xml:space="preserve">Działając w imieniu własnym, </w:t>
      </w:r>
      <w:r w:rsidRPr="00F75F90">
        <w:rPr>
          <w:rFonts w:ascii="Times New Roman" w:hAnsi="Times New Roman" w:cs="Times New Roman"/>
          <w:b/>
          <w:sz w:val="24"/>
          <w:szCs w:val="24"/>
        </w:rPr>
        <w:t>wnoszę o :</w:t>
      </w:r>
    </w:p>
    <w:p w:rsidR="00D33042" w:rsidRPr="00F26B73" w:rsidRDefault="00D33042" w:rsidP="00D9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Dokonanie działu spadku po……………… zmarłym/ej w dniu……………</w:t>
      </w:r>
      <w:r w:rsidR="00D9369D">
        <w:rPr>
          <w:rFonts w:ascii="Times New Roman" w:hAnsi="Times New Roman" w:cs="Times New Roman"/>
          <w:sz w:val="24"/>
          <w:szCs w:val="24"/>
        </w:rPr>
        <w:t xml:space="preserve"> r. w………………….</w:t>
      </w:r>
      <w:r w:rsidRPr="00F26B73">
        <w:rPr>
          <w:rFonts w:ascii="Times New Roman" w:hAnsi="Times New Roman" w:cs="Times New Roman"/>
          <w:sz w:val="24"/>
          <w:szCs w:val="24"/>
        </w:rPr>
        <w:t>.,</w:t>
      </w:r>
      <w:r w:rsidR="00D9369D">
        <w:rPr>
          <w:rFonts w:ascii="Times New Roman" w:hAnsi="Times New Roman" w:cs="Times New Roman"/>
          <w:sz w:val="24"/>
          <w:szCs w:val="24"/>
        </w:rPr>
        <w:t xml:space="preserve"> </w:t>
      </w:r>
      <w:r w:rsidRPr="00F26B73">
        <w:rPr>
          <w:rFonts w:ascii="Times New Roman" w:hAnsi="Times New Roman" w:cs="Times New Roman"/>
          <w:sz w:val="24"/>
          <w:szCs w:val="24"/>
        </w:rPr>
        <w:t>ostatnio zamieszkałym/ą pod adresem………………………….., po którym na podstawie postanowienia Sądu Rejonowego w………………….. z dnia ……………………….r., wydanego w sp</w:t>
      </w:r>
      <w:r w:rsidR="006379C6">
        <w:rPr>
          <w:rFonts w:ascii="Times New Roman" w:hAnsi="Times New Roman" w:cs="Times New Roman"/>
          <w:sz w:val="24"/>
          <w:szCs w:val="24"/>
        </w:rPr>
        <w:t>rawie o sygnaturze akt…………………… s</w:t>
      </w:r>
      <w:r w:rsidRPr="00F26B73">
        <w:rPr>
          <w:rFonts w:ascii="Times New Roman" w:hAnsi="Times New Roman" w:cs="Times New Roman"/>
          <w:sz w:val="24"/>
          <w:szCs w:val="24"/>
        </w:rPr>
        <w:t>padek z mocy ustawy nabyli:</w:t>
      </w:r>
    </w:p>
    <w:p w:rsidR="00D33042" w:rsidRPr="00F26B73" w:rsidRDefault="00D33042" w:rsidP="00D936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…………………………….. w części ……………………;</w:t>
      </w:r>
    </w:p>
    <w:p w:rsidR="00D33042" w:rsidRPr="00F26B73" w:rsidRDefault="00D33042" w:rsidP="00D936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…………………………….. w części……………………. .</w:t>
      </w:r>
    </w:p>
    <w:p w:rsidR="000D3128" w:rsidRPr="00F26B73" w:rsidRDefault="00D33042" w:rsidP="00D9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 xml:space="preserve"> </w:t>
      </w:r>
      <w:r w:rsidR="000D3128" w:rsidRPr="00F26B73">
        <w:rPr>
          <w:rFonts w:ascii="Times New Roman" w:hAnsi="Times New Roman" w:cs="Times New Roman"/>
          <w:sz w:val="24"/>
          <w:szCs w:val="24"/>
        </w:rPr>
        <w:t>Ustalenie, że w skład spadku zmarłej</w:t>
      </w:r>
      <w:r w:rsidR="006379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79C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0D3128" w:rsidRPr="00F26B73">
        <w:rPr>
          <w:rFonts w:ascii="Times New Roman" w:hAnsi="Times New Roman" w:cs="Times New Roman"/>
          <w:sz w:val="24"/>
          <w:szCs w:val="24"/>
        </w:rPr>
        <w:t>………….., wchodzą następujące przedmioty majątkowe:</w:t>
      </w:r>
    </w:p>
    <w:p w:rsidR="000D3128" w:rsidRPr="00F26B73" w:rsidRDefault="000D3128" w:rsidP="00D9369D">
      <w:pPr>
        <w:pStyle w:val="Akapitzlist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F26B7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D33042" w:rsidRPr="00F26B73">
        <w:rPr>
          <w:rFonts w:ascii="Times New Roman" w:hAnsi="Times New Roman" w:cs="Times New Roman"/>
          <w:sz w:val="24"/>
          <w:szCs w:val="24"/>
        </w:rPr>
        <w:t>………………,</w:t>
      </w:r>
      <w:r w:rsidR="00D33042" w:rsidRPr="00F26B73">
        <w:rPr>
          <w:rFonts w:ascii="Times New Roman" w:hAnsi="Times New Roman" w:cs="Times New Roman"/>
          <w:sz w:val="24"/>
          <w:szCs w:val="24"/>
        </w:rPr>
        <w:br/>
        <w:t>2)</w:t>
      </w:r>
      <w:r w:rsidR="00D33042" w:rsidRPr="00F26B73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D33042" w:rsidRPr="00F26B73" w:rsidRDefault="00D33042" w:rsidP="00D9369D">
      <w:pPr>
        <w:spacing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3.</w:t>
      </w:r>
      <w:r w:rsidRPr="00F26B73">
        <w:rPr>
          <w:rFonts w:ascii="Times New Roman" w:hAnsi="Times New Roman" w:cs="Times New Roman"/>
          <w:sz w:val="24"/>
          <w:szCs w:val="24"/>
        </w:rPr>
        <w:tab/>
        <w:t>Stosownie do dyspozycji zawartej w art. 1039 k.c., wnoszę o zaliczenie otrzymanych od Spadkodawcy przez Uczestników postępowania wszelkich darowizn oraz zapisów windykacyjnych na poczet schedy spadkowej.</w:t>
      </w:r>
    </w:p>
    <w:p w:rsidR="00F42A7C" w:rsidRDefault="000D3128" w:rsidP="00D9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Zasądzenie od uczestników na rzecz wnioskodawcy kosztów postępowania według norm przepisanych.</w:t>
      </w:r>
    </w:p>
    <w:p w:rsidR="00F75F90" w:rsidRPr="00F75F90" w:rsidRDefault="00F75F90" w:rsidP="00D9369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73" w:rsidRPr="00F26B73" w:rsidRDefault="00D33042" w:rsidP="00D9369D">
      <w:pPr>
        <w:pStyle w:val="Akapitzlist"/>
        <w:spacing w:line="36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B73">
        <w:rPr>
          <w:rFonts w:ascii="Times New Roman" w:hAnsi="Times New Roman" w:cs="Times New Roman"/>
          <w:b/>
          <w:sz w:val="28"/>
          <w:szCs w:val="24"/>
        </w:rPr>
        <w:t>Uzasadnienie</w:t>
      </w:r>
    </w:p>
    <w:p w:rsidR="0043047F" w:rsidRPr="0043047F" w:rsidRDefault="004B5FED" w:rsidP="00D93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Spadkodawca</w:t>
      </w:r>
      <w:r w:rsidR="00BD074B" w:rsidRPr="00F26B73">
        <w:rPr>
          <w:rFonts w:ascii="Times New Roman" w:hAnsi="Times New Roman" w:cs="Times New Roman"/>
          <w:sz w:val="24"/>
          <w:szCs w:val="24"/>
        </w:rPr>
        <w:t>……</w:t>
      </w:r>
      <w:r w:rsidR="00F01645">
        <w:rPr>
          <w:rFonts w:ascii="Times New Roman" w:hAnsi="Times New Roman" w:cs="Times New Roman"/>
          <w:sz w:val="24"/>
          <w:szCs w:val="24"/>
        </w:rPr>
        <w:t>……</w:t>
      </w:r>
      <w:r w:rsidR="006379C6">
        <w:rPr>
          <w:rFonts w:ascii="Times New Roman" w:hAnsi="Times New Roman" w:cs="Times New Roman"/>
          <w:sz w:val="24"/>
          <w:szCs w:val="24"/>
        </w:rPr>
        <w:t>………..</w:t>
      </w:r>
      <w:r w:rsidR="00F26B73">
        <w:rPr>
          <w:rFonts w:ascii="Times New Roman" w:hAnsi="Times New Roman" w:cs="Times New Roman"/>
          <w:sz w:val="24"/>
          <w:szCs w:val="24"/>
        </w:rPr>
        <w:t>,</w:t>
      </w:r>
      <w:r w:rsidR="006379C6">
        <w:rPr>
          <w:rFonts w:ascii="Times New Roman" w:hAnsi="Times New Roman" w:cs="Times New Roman"/>
          <w:sz w:val="24"/>
          <w:szCs w:val="24"/>
        </w:rPr>
        <w:t xml:space="preserve"> </w:t>
      </w:r>
      <w:r w:rsidR="00F26B73" w:rsidRPr="00F26B73">
        <w:rPr>
          <w:rFonts w:ascii="Times New Roman" w:hAnsi="Times New Roman" w:cs="Times New Roman"/>
          <w:sz w:val="24"/>
          <w:szCs w:val="24"/>
        </w:rPr>
        <w:t>ostatnio zamieszkały</w:t>
      </w:r>
      <w:r w:rsidR="00F01645">
        <w:rPr>
          <w:rFonts w:ascii="Times New Roman" w:hAnsi="Times New Roman" w:cs="Times New Roman"/>
          <w:sz w:val="24"/>
          <w:szCs w:val="24"/>
        </w:rPr>
        <w:t xml:space="preserve"> </w:t>
      </w:r>
      <w:r w:rsidR="00F26B73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adresem</w:t>
      </w:r>
      <w:r w:rsidR="00F26B73" w:rsidRPr="00F26B73">
        <w:rPr>
          <w:rFonts w:ascii="Times New Roman" w:hAnsi="Times New Roman" w:cs="Times New Roman"/>
          <w:sz w:val="24"/>
          <w:szCs w:val="24"/>
        </w:rPr>
        <w:t>…………</w:t>
      </w:r>
      <w:r w:rsidR="00F01645">
        <w:rPr>
          <w:rFonts w:ascii="Times New Roman" w:hAnsi="Times New Roman" w:cs="Times New Roman"/>
          <w:sz w:val="24"/>
          <w:szCs w:val="24"/>
        </w:rPr>
        <w:t>……</w:t>
      </w:r>
      <w:r w:rsidR="00F26B73" w:rsidRPr="00F26B73">
        <w:rPr>
          <w:rFonts w:ascii="Times New Roman" w:hAnsi="Times New Roman" w:cs="Times New Roman"/>
          <w:sz w:val="24"/>
          <w:szCs w:val="24"/>
        </w:rPr>
        <w:t xml:space="preserve"> </w:t>
      </w:r>
      <w:r w:rsidR="006379C6">
        <w:rPr>
          <w:rFonts w:ascii="Times New Roman" w:hAnsi="Times New Roman" w:cs="Times New Roman"/>
          <w:sz w:val="24"/>
          <w:szCs w:val="24"/>
        </w:rPr>
        <w:br/>
      </w:r>
      <w:r w:rsidR="00F26B73">
        <w:rPr>
          <w:rFonts w:ascii="Times New Roman" w:hAnsi="Times New Roman" w:cs="Times New Roman"/>
          <w:sz w:val="24"/>
          <w:szCs w:val="24"/>
        </w:rPr>
        <w:t>zmarł</w:t>
      </w:r>
      <w:r w:rsidR="00BD074B" w:rsidRPr="00F26B73">
        <w:rPr>
          <w:rFonts w:ascii="Times New Roman" w:hAnsi="Times New Roman" w:cs="Times New Roman"/>
          <w:sz w:val="24"/>
          <w:szCs w:val="24"/>
        </w:rPr>
        <w:t xml:space="preserve"> w dniu …………………..w………………</w:t>
      </w:r>
      <w:r w:rsidR="00F01645">
        <w:rPr>
          <w:rFonts w:ascii="Times New Roman" w:hAnsi="Times New Roman" w:cs="Times New Roman"/>
          <w:sz w:val="24"/>
          <w:szCs w:val="24"/>
        </w:rPr>
        <w:t>. .</w:t>
      </w:r>
    </w:p>
    <w:p w:rsidR="0043047F" w:rsidRDefault="0043047F" w:rsidP="00D93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7F">
        <w:rPr>
          <w:rFonts w:ascii="Times New Roman" w:hAnsi="Times New Roman" w:cs="Times New Roman"/>
          <w:b/>
          <w:sz w:val="24"/>
          <w:szCs w:val="24"/>
        </w:rPr>
        <w:t>Dowód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-akt zgonu spadkodawcy</w:t>
      </w:r>
    </w:p>
    <w:p w:rsidR="00BD074B" w:rsidRPr="00F26B73" w:rsidRDefault="00BD074B" w:rsidP="00D93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Zmarły nie pozostawił po sobie testamentu.</w:t>
      </w:r>
    </w:p>
    <w:p w:rsidR="00F26B73" w:rsidRPr="00F26B73" w:rsidRDefault="00F26B73" w:rsidP="00D9369D">
      <w:pPr>
        <w:pStyle w:val="Wzoryuzasadnienie"/>
        <w:suppressAutoHyphens/>
        <w:spacing w:after="0" w:line="360" w:lineRule="auto"/>
        <w:ind w:firstLine="360"/>
        <w:rPr>
          <w:rStyle w:val="Italic"/>
          <w:rFonts w:ascii="Times New Roman" w:hAnsi="Times New Roman" w:cs="Times New Roman"/>
          <w:sz w:val="24"/>
          <w:szCs w:val="24"/>
        </w:rPr>
      </w:pPr>
      <w:r w:rsidRPr="00F26B73">
        <w:rPr>
          <w:rStyle w:val="Italic"/>
          <w:rFonts w:ascii="Times New Roman" w:hAnsi="Times New Roman" w:cs="Times New Roman"/>
          <w:spacing w:val="2"/>
          <w:sz w:val="24"/>
          <w:szCs w:val="24"/>
        </w:rPr>
        <w:t xml:space="preserve">Na mocy postanowienia z </w:t>
      </w:r>
      <w:r w:rsidR="00F01645">
        <w:rPr>
          <w:rStyle w:val="Italic"/>
          <w:rFonts w:ascii="Times New Roman" w:hAnsi="Times New Roman" w:cs="Times New Roman"/>
          <w:sz w:val="24"/>
          <w:szCs w:val="24"/>
        </w:rPr>
        <w:t>dnia…………………………………</w:t>
      </w:r>
      <w:r w:rsidRPr="00F26B73">
        <w:rPr>
          <w:rStyle w:val="Italic"/>
          <w:rFonts w:ascii="Times New Roman" w:hAnsi="Times New Roman" w:cs="Times New Roman"/>
          <w:sz w:val="24"/>
          <w:szCs w:val="24"/>
        </w:rPr>
        <w:t xml:space="preserve">roku Sąd Rejonowy </w:t>
      </w:r>
      <w:r>
        <w:rPr>
          <w:rStyle w:val="Italic"/>
          <w:rFonts w:ascii="Times New Roman" w:hAnsi="Times New Roman" w:cs="Times New Roman"/>
          <w:sz w:val="24"/>
          <w:szCs w:val="24"/>
        </w:rPr>
        <w:br/>
      </w:r>
      <w:r w:rsidRPr="00F26B73">
        <w:rPr>
          <w:rStyle w:val="Italic"/>
          <w:rFonts w:ascii="Times New Roman" w:hAnsi="Times New Roman" w:cs="Times New Roman"/>
          <w:sz w:val="24"/>
          <w:szCs w:val="24"/>
        </w:rPr>
        <w:t>w ………………………… stwierdził, że spadek po zmarłym z mocy ustawy nabyli:</w:t>
      </w:r>
    </w:p>
    <w:p w:rsidR="00F26B73" w:rsidRPr="00F26B73" w:rsidRDefault="00F26B73" w:rsidP="00D9369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…………………………………………. – ……. części;</w:t>
      </w:r>
    </w:p>
    <w:p w:rsidR="00F26B73" w:rsidRPr="00F42A7C" w:rsidRDefault="00F26B73" w:rsidP="00D9369D">
      <w:pPr>
        <w:numPr>
          <w:ilvl w:val="0"/>
          <w:numId w:val="4"/>
        </w:numPr>
        <w:spacing w:after="160" w:line="360" w:lineRule="auto"/>
        <w:jc w:val="both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…………………………………………. – ……. części;</w:t>
      </w:r>
    </w:p>
    <w:p w:rsidR="004B5FED" w:rsidRDefault="004B5FED" w:rsidP="00D9369D">
      <w:pPr>
        <w:pStyle w:val="Wzoryuzasadnienie"/>
        <w:suppressAutoHyphens/>
        <w:spacing w:after="0" w:line="360" w:lineRule="auto"/>
        <w:rPr>
          <w:rStyle w:val="Bolditalic"/>
          <w:rFonts w:ascii="Times New Roman" w:hAnsi="Times New Roman" w:cs="Times New Roman"/>
          <w:bCs/>
          <w:sz w:val="24"/>
          <w:szCs w:val="24"/>
        </w:rPr>
      </w:pPr>
    </w:p>
    <w:p w:rsidR="00F26B73" w:rsidRP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  <w:r w:rsidRPr="00F26B73">
        <w:rPr>
          <w:rStyle w:val="Bolditalic"/>
          <w:rFonts w:ascii="Times New Roman" w:hAnsi="Times New Roman" w:cs="Times New Roman"/>
          <w:bCs/>
          <w:sz w:val="24"/>
          <w:szCs w:val="24"/>
        </w:rPr>
        <w:t>Dowód:</w:t>
      </w:r>
      <w:r w:rsidRPr="00F26B73">
        <w:rPr>
          <w:rStyle w:val="Italic"/>
          <w:rFonts w:ascii="Times New Roman" w:hAnsi="Times New Roman" w:cs="Times New Roman"/>
          <w:sz w:val="24"/>
          <w:szCs w:val="24"/>
        </w:rPr>
        <w:br/>
        <w:t>-</w:t>
      </w:r>
      <w:r>
        <w:rPr>
          <w:rStyle w:val="Italic"/>
          <w:rFonts w:ascii="Times New Roman" w:hAnsi="Times New Roman" w:cs="Times New Roman"/>
          <w:sz w:val="24"/>
          <w:szCs w:val="24"/>
        </w:rPr>
        <w:t xml:space="preserve"> o</w:t>
      </w:r>
      <w:r w:rsidRPr="00F26B73">
        <w:rPr>
          <w:rStyle w:val="Italic"/>
          <w:rFonts w:ascii="Times New Roman" w:hAnsi="Times New Roman" w:cs="Times New Roman"/>
          <w:sz w:val="24"/>
          <w:szCs w:val="24"/>
        </w:rPr>
        <w:t>dpis postanowienia SR w ………….. z dnia ……………….. r., sygn. akt: ………………..</w:t>
      </w:r>
    </w:p>
    <w:p w:rsid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</w:p>
    <w:p w:rsidR="00F26B73" w:rsidRP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  <w:r w:rsidRPr="00F26B73">
        <w:rPr>
          <w:rStyle w:val="Italic"/>
          <w:rFonts w:ascii="Times New Roman" w:hAnsi="Times New Roman" w:cs="Times New Roman"/>
          <w:sz w:val="24"/>
          <w:szCs w:val="24"/>
        </w:rPr>
        <w:t xml:space="preserve">Spis inwentarza po spadkodawcy nie był sporządzony. </w:t>
      </w:r>
    </w:p>
    <w:p w:rsid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</w:p>
    <w:p w:rsid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  <w:r>
        <w:rPr>
          <w:rStyle w:val="Italic"/>
          <w:rFonts w:ascii="Times New Roman" w:hAnsi="Times New Roman" w:cs="Times New Roman"/>
          <w:sz w:val="24"/>
          <w:szCs w:val="24"/>
        </w:rPr>
        <w:t>W skład spadku po zmarły</w:t>
      </w:r>
      <w:r w:rsidR="00F01645">
        <w:rPr>
          <w:rStyle w:val="Italic"/>
          <w:rFonts w:ascii="Times New Roman" w:hAnsi="Times New Roman" w:cs="Times New Roman"/>
          <w:sz w:val="24"/>
          <w:szCs w:val="24"/>
        </w:rPr>
        <w:t>m………..</w:t>
      </w:r>
      <w:r>
        <w:rPr>
          <w:rStyle w:val="Italic"/>
          <w:rFonts w:ascii="Times New Roman" w:hAnsi="Times New Roman" w:cs="Times New Roman"/>
          <w:sz w:val="24"/>
          <w:szCs w:val="24"/>
        </w:rPr>
        <w:t>………….. wchodz</w:t>
      </w:r>
      <w:r w:rsidR="00F01645">
        <w:rPr>
          <w:rStyle w:val="Italic"/>
          <w:rFonts w:ascii="Times New Roman" w:hAnsi="Times New Roman" w:cs="Times New Roman"/>
          <w:sz w:val="24"/>
          <w:szCs w:val="24"/>
        </w:rPr>
        <w:t xml:space="preserve">i: </w:t>
      </w:r>
    </w:p>
    <w:p w:rsidR="00F26B73" w:rsidRP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  <w:r>
        <w:rPr>
          <w:rStyle w:val="Italic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B5FED" w:rsidRDefault="004B5FED" w:rsidP="00D9369D">
      <w:pPr>
        <w:pStyle w:val="Wzoryuzasadnienie"/>
        <w:suppressAutoHyphens/>
        <w:spacing w:after="0" w:line="360" w:lineRule="auto"/>
        <w:rPr>
          <w:rStyle w:val="Bolditalic"/>
          <w:rFonts w:ascii="Times New Roman" w:hAnsi="Times New Roman" w:cs="Times New Roman"/>
          <w:bCs/>
          <w:spacing w:val="2"/>
          <w:sz w:val="24"/>
          <w:szCs w:val="24"/>
        </w:rPr>
      </w:pPr>
    </w:p>
    <w:p w:rsidR="00F26B73" w:rsidRP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b/>
          <w:i/>
          <w:sz w:val="24"/>
          <w:szCs w:val="24"/>
        </w:rPr>
      </w:pPr>
      <w:r w:rsidRPr="00F26B73">
        <w:rPr>
          <w:rStyle w:val="Bolditalic"/>
          <w:rFonts w:ascii="Times New Roman" w:hAnsi="Times New Roman" w:cs="Times New Roman"/>
          <w:bCs/>
          <w:spacing w:val="2"/>
          <w:sz w:val="24"/>
          <w:szCs w:val="24"/>
        </w:rPr>
        <w:t>Dowód:</w:t>
      </w:r>
      <w:r w:rsidRPr="00F26B73">
        <w:rPr>
          <w:rStyle w:val="Italic"/>
          <w:rFonts w:ascii="Times New Roman" w:hAnsi="Times New Roman" w:cs="Times New Roman"/>
          <w:b/>
          <w:spacing w:val="2"/>
          <w:sz w:val="24"/>
          <w:szCs w:val="24"/>
        </w:rPr>
        <w:tab/>
      </w:r>
      <w:r w:rsidRPr="00F26B73">
        <w:rPr>
          <w:rStyle w:val="Italic"/>
          <w:rFonts w:ascii="Times New Roman" w:hAnsi="Times New Roman" w:cs="Times New Roman"/>
          <w:b/>
          <w:spacing w:val="2"/>
          <w:sz w:val="24"/>
          <w:szCs w:val="24"/>
        </w:rPr>
        <w:br/>
      </w:r>
      <w:r w:rsidRPr="00F26B73">
        <w:rPr>
          <w:rStyle w:val="Italic"/>
          <w:rFonts w:ascii="Times New Roman" w:hAnsi="Times New Roman" w:cs="Times New Roman"/>
          <w:spacing w:val="2"/>
          <w:sz w:val="24"/>
          <w:szCs w:val="24"/>
        </w:rPr>
        <w:t>-……………………….</w:t>
      </w:r>
      <w:r w:rsidRPr="00F26B73">
        <w:rPr>
          <w:rStyle w:val="Italic"/>
          <w:rFonts w:ascii="Times New Roman" w:hAnsi="Times New Roman" w:cs="Times New Roman"/>
          <w:b/>
          <w:spacing w:val="2"/>
          <w:sz w:val="24"/>
          <w:szCs w:val="24"/>
        </w:rPr>
        <w:tab/>
      </w:r>
      <w:r w:rsidRPr="00F26B73">
        <w:rPr>
          <w:rStyle w:val="Italic"/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F01645" w:rsidRDefault="00F01645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</w:p>
    <w:p w:rsidR="00F26B73" w:rsidRPr="00F26B73" w:rsidRDefault="00F26B73" w:rsidP="00D9369D">
      <w:pPr>
        <w:pStyle w:val="Wzoryuzasadnienie"/>
        <w:suppressAutoHyphens/>
        <w:spacing w:after="0" w:line="360" w:lineRule="auto"/>
        <w:ind w:firstLine="708"/>
        <w:rPr>
          <w:rStyle w:val="Italic"/>
          <w:rFonts w:ascii="Times New Roman" w:hAnsi="Times New Roman" w:cs="Times New Roman"/>
          <w:sz w:val="24"/>
          <w:szCs w:val="24"/>
        </w:rPr>
      </w:pPr>
      <w:r w:rsidRPr="00F26B73">
        <w:rPr>
          <w:rStyle w:val="Italic"/>
          <w:rFonts w:ascii="Times New Roman" w:hAnsi="Times New Roman" w:cs="Times New Roman"/>
          <w:sz w:val="24"/>
          <w:szCs w:val="24"/>
        </w:rPr>
        <w:t>Pozostałe składniki spadku mogą być bez przeszkód podzielone między uczestników</w:t>
      </w:r>
      <w:r w:rsidR="004B5FED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F26B73">
        <w:rPr>
          <w:rStyle w:val="Italic"/>
          <w:rFonts w:ascii="Times New Roman" w:hAnsi="Times New Roman" w:cs="Times New Roman"/>
          <w:sz w:val="24"/>
          <w:szCs w:val="24"/>
        </w:rPr>
        <w:t>stosownie do ich ustaleń.</w:t>
      </w:r>
    </w:p>
    <w:p w:rsidR="00F26B73" w:rsidRPr="00F26B73" w:rsidRDefault="00F26B73" w:rsidP="00D9369D">
      <w:pPr>
        <w:pStyle w:val="Wzoryuzasadnienie"/>
        <w:suppressAutoHyphens/>
        <w:spacing w:after="0" w:line="360" w:lineRule="auto"/>
        <w:rPr>
          <w:rStyle w:val="Italic"/>
          <w:rFonts w:ascii="Times New Roman" w:hAnsi="Times New Roman" w:cs="Times New Roman"/>
          <w:sz w:val="24"/>
          <w:szCs w:val="24"/>
        </w:rPr>
      </w:pPr>
    </w:p>
    <w:p w:rsidR="00BD074B" w:rsidRPr="00F26B73" w:rsidRDefault="00F26B73" w:rsidP="00D9369D">
      <w:pPr>
        <w:pStyle w:val="Wzoryuzasadnienie"/>
        <w:suppressAutoHyphens/>
        <w:spacing w:after="0" w:line="36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F26B73">
        <w:rPr>
          <w:rStyle w:val="Italic"/>
          <w:rFonts w:ascii="Times New Roman" w:hAnsi="Times New Roman" w:cs="Times New Roman"/>
          <w:sz w:val="24"/>
          <w:szCs w:val="24"/>
        </w:rPr>
        <w:t>Mając na uwadze powyższe, wnoszę jak na wstępie.</w:t>
      </w:r>
    </w:p>
    <w:p w:rsidR="00F01645" w:rsidRDefault="00F01645" w:rsidP="00D9369D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645" w:rsidRDefault="00F01645" w:rsidP="00D9369D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B73" w:rsidRDefault="00BD074B" w:rsidP="00D9369D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sz w:val="24"/>
          <w:szCs w:val="24"/>
        </w:rPr>
        <w:t>…………….…………………</w:t>
      </w:r>
      <w:r w:rsidR="00F01645">
        <w:rPr>
          <w:rFonts w:ascii="Times New Roman" w:hAnsi="Times New Roman" w:cs="Times New Roman"/>
          <w:sz w:val="24"/>
          <w:szCs w:val="24"/>
        </w:rPr>
        <w:t>.</w:t>
      </w:r>
      <w:r w:rsidR="00F01645">
        <w:rPr>
          <w:rFonts w:ascii="Times New Roman" w:hAnsi="Times New Roman" w:cs="Times New Roman"/>
          <w:sz w:val="24"/>
          <w:szCs w:val="24"/>
        </w:rPr>
        <w:br/>
        <w:t>(podpis w</w:t>
      </w:r>
      <w:r w:rsidRPr="00F26B73">
        <w:rPr>
          <w:rFonts w:ascii="Times New Roman" w:hAnsi="Times New Roman" w:cs="Times New Roman"/>
          <w:sz w:val="24"/>
          <w:szCs w:val="24"/>
        </w:rPr>
        <w:t>nioskodawcy)</w:t>
      </w:r>
    </w:p>
    <w:p w:rsidR="00F26B73" w:rsidRDefault="00F26B73" w:rsidP="00D9369D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74B" w:rsidRPr="00F26B73" w:rsidRDefault="00BD074B" w:rsidP="00D9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B73">
        <w:rPr>
          <w:rFonts w:ascii="Times New Roman" w:hAnsi="Times New Roman" w:cs="Times New Roman"/>
          <w:b/>
          <w:sz w:val="24"/>
          <w:szCs w:val="24"/>
        </w:rPr>
        <w:t>Załączniki:</w:t>
      </w:r>
      <w:r w:rsidR="00F26B73">
        <w:rPr>
          <w:rFonts w:ascii="Times New Roman" w:hAnsi="Times New Roman" w:cs="Times New Roman"/>
          <w:b/>
          <w:sz w:val="24"/>
          <w:szCs w:val="24"/>
        </w:rPr>
        <w:br/>
      </w:r>
      <w:r w:rsidRPr="00F26B73">
        <w:rPr>
          <w:rFonts w:ascii="Times New Roman" w:hAnsi="Times New Roman" w:cs="Times New Roman"/>
          <w:sz w:val="24"/>
          <w:szCs w:val="24"/>
        </w:rPr>
        <w:t>- dowód uiszczenia opłaty sądowej;</w:t>
      </w:r>
      <w:r w:rsidRPr="00F26B73">
        <w:rPr>
          <w:rFonts w:ascii="Times New Roman" w:hAnsi="Times New Roman" w:cs="Times New Roman"/>
          <w:sz w:val="24"/>
          <w:szCs w:val="24"/>
        </w:rPr>
        <w:br/>
        <w:t xml:space="preserve">- odpis wniosku wraz z załącznikami; </w:t>
      </w:r>
      <w:r w:rsidRPr="00F26B73">
        <w:rPr>
          <w:rFonts w:ascii="Times New Roman" w:hAnsi="Times New Roman" w:cs="Times New Roman"/>
          <w:sz w:val="24"/>
          <w:szCs w:val="24"/>
        </w:rPr>
        <w:br/>
        <w:t>-odpis postanowie</w:t>
      </w:r>
      <w:r w:rsidR="0043047F">
        <w:rPr>
          <w:rFonts w:ascii="Times New Roman" w:hAnsi="Times New Roman" w:cs="Times New Roman"/>
          <w:sz w:val="24"/>
          <w:szCs w:val="24"/>
        </w:rPr>
        <w:t>nia SR w………. z dnia …………………….. ;</w:t>
      </w:r>
      <w:r w:rsidR="00200A87">
        <w:rPr>
          <w:rFonts w:ascii="Times New Roman" w:hAnsi="Times New Roman" w:cs="Times New Roman"/>
          <w:sz w:val="24"/>
          <w:szCs w:val="24"/>
        </w:rPr>
        <w:br/>
        <w:t>-</w:t>
      </w:r>
      <w:r w:rsidR="00200A87" w:rsidRPr="00200A87">
        <w:rPr>
          <w:rFonts w:ascii="Times New Roman" w:hAnsi="Times New Roman" w:cs="Times New Roman"/>
          <w:sz w:val="24"/>
          <w:szCs w:val="24"/>
        </w:rPr>
        <w:t xml:space="preserve">aktualny </w:t>
      </w:r>
      <w:r w:rsidR="00200A87">
        <w:rPr>
          <w:rFonts w:ascii="Times New Roman" w:hAnsi="Times New Roman" w:cs="Times New Roman"/>
          <w:sz w:val="24"/>
          <w:szCs w:val="24"/>
        </w:rPr>
        <w:t xml:space="preserve">odpis z księgi wieczystej  -  w przypadku wszelkich  nieruchomości albo </w:t>
      </w:r>
      <w:r w:rsidR="00200A87" w:rsidRPr="00200A87">
        <w:rPr>
          <w:rFonts w:ascii="Times New Roman" w:hAnsi="Times New Roman" w:cs="Times New Roman"/>
          <w:sz w:val="24"/>
          <w:szCs w:val="24"/>
        </w:rPr>
        <w:t xml:space="preserve"> </w:t>
      </w:r>
      <w:r w:rsidR="0043047F">
        <w:rPr>
          <w:rFonts w:ascii="Times New Roman" w:hAnsi="Times New Roman" w:cs="Times New Roman"/>
          <w:sz w:val="24"/>
          <w:szCs w:val="24"/>
        </w:rPr>
        <w:t xml:space="preserve">lokali własnościowych albo </w:t>
      </w:r>
      <w:r w:rsidR="00200A87" w:rsidRPr="00200A87">
        <w:rPr>
          <w:rFonts w:ascii="Times New Roman" w:hAnsi="Times New Roman" w:cs="Times New Roman"/>
          <w:sz w:val="24"/>
          <w:szCs w:val="24"/>
        </w:rPr>
        <w:t xml:space="preserve">zaświadczenie ze spółdzielni mieszkaniowej </w:t>
      </w:r>
      <w:r w:rsidR="00200A87">
        <w:rPr>
          <w:rFonts w:ascii="Times New Roman" w:hAnsi="Times New Roman" w:cs="Times New Roman"/>
          <w:sz w:val="24"/>
          <w:szCs w:val="24"/>
        </w:rPr>
        <w:t>w sytuacji gdy nie ma</w:t>
      </w:r>
      <w:r w:rsidR="00200A87" w:rsidRPr="00200A87">
        <w:rPr>
          <w:rFonts w:ascii="Times New Roman" w:hAnsi="Times New Roman" w:cs="Times New Roman"/>
          <w:sz w:val="24"/>
          <w:szCs w:val="24"/>
        </w:rPr>
        <w:t xml:space="preserve"> </w:t>
      </w:r>
      <w:r w:rsidR="0043047F">
        <w:rPr>
          <w:rFonts w:ascii="Times New Roman" w:hAnsi="Times New Roman" w:cs="Times New Roman"/>
          <w:sz w:val="24"/>
          <w:szCs w:val="24"/>
        </w:rPr>
        <w:t xml:space="preserve">założonej księgi wieczystej, w przypadku </w:t>
      </w:r>
      <w:r w:rsidR="00200A87" w:rsidRPr="00200A87">
        <w:rPr>
          <w:rFonts w:ascii="Times New Roman" w:hAnsi="Times New Roman" w:cs="Times New Roman"/>
          <w:sz w:val="24"/>
          <w:szCs w:val="24"/>
        </w:rPr>
        <w:t>spółdzielczego własnościowego prawa do lokalu  lub  lokatorskiego prawa do lokalu</w:t>
      </w:r>
      <w:r w:rsidR="0043047F">
        <w:rPr>
          <w:rFonts w:ascii="Times New Roman" w:hAnsi="Times New Roman" w:cs="Times New Roman"/>
          <w:sz w:val="24"/>
          <w:szCs w:val="24"/>
        </w:rPr>
        <w:t>;</w:t>
      </w:r>
      <w:r w:rsidR="00F26B73">
        <w:rPr>
          <w:rFonts w:ascii="Times New Roman" w:hAnsi="Times New Roman" w:cs="Times New Roman"/>
          <w:sz w:val="24"/>
          <w:szCs w:val="24"/>
        </w:rPr>
        <w:br/>
      </w:r>
      <w:r w:rsidRPr="00F26B73">
        <w:rPr>
          <w:rFonts w:ascii="Times New Roman" w:hAnsi="Times New Roman" w:cs="Times New Roman"/>
          <w:sz w:val="24"/>
          <w:szCs w:val="24"/>
        </w:rPr>
        <w:t>-</w:t>
      </w:r>
      <w:r w:rsidR="00200A87">
        <w:rPr>
          <w:rFonts w:ascii="Times New Roman" w:hAnsi="Times New Roman" w:cs="Times New Roman"/>
          <w:sz w:val="24"/>
          <w:szCs w:val="24"/>
        </w:rPr>
        <w:t xml:space="preserve"> pozostałe </w:t>
      </w:r>
      <w:r w:rsidRPr="00F26B73">
        <w:rPr>
          <w:rFonts w:ascii="Times New Roman" w:hAnsi="Times New Roman" w:cs="Times New Roman"/>
          <w:sz w:val="24"/>
          <w:szCs w:val="24"/>
        </w:rPr>
        <w:t>doku</w:t>
      </w:r>
      <w:r w:rsidR="00200A87">
        <w:rPr>
          <w:rFonts w:ascii="Times New Roman" w:hAnsi="Times New Roman" w:cs="Times New Roman"/>
          <w:sz w:val="24"/>
          <w:szCs w:val="24"/>
        </w:rPr>
        <w:t>menty wskazane w treści wniosku</w:t>
      </w:r>
      <w:r w:rsidR="00F26B73">
        <w:rPr>
          <w:rFonts w:ascii="Times New Roman" w:hAnsi="Times New Roman" w:cs="Times New Roman"/>
          <w:sz w:val="24"/>
          <w:szCs w:val="24"/>
        </w:rPr>
        <w:t>.</w:t>
      </w:r>
    </w:p>
    <w:p w:rsidR="004B5FED" w:rsidRDefault="004B5FED" w:rsidP="00D9369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ED" w:rsidRPr="0043047F" w:rsidRDefault="004B5FED" w:rsidP="00D93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047F">
        <w:rPr>
          <w:rFonts w:ascii="Times New Roman" w:hAnsi="Times New Roman" w:cs="Times New Roman"/>
          <w:b/>
          <w:sz w:val="28"/>
          <w:szCs w:val="24"/>
        </w:rPr>
        <w:t>Objaśnienia:</w:t>
      </w:r>
    </w:p>
    <w:p w:rsidR="00BD074B" w:rsidRDefault="00F75F90" w:rsidP="00D93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4B5FED" w:rsidRPr="004B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FED" w:rsidRPr="00ED36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Sądem właściwym </w:t>
      </w:r>
      <w:r w:rsidR="0043047F" w:rsidRPr="00ED36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</w:t>
      </w:r>
      <w:r w:rsidR="00430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A87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o dział spadku jest Sąd R</w:t>
      </w:r>
      <w:r w:rsidR="004B5FED" w:rsidRPr="004B5FED">
        <w:rPr>
          <w:rFonts w:ascii="Times New Roman" w:hAnsi="Times New Roman" w:cs="Times New Roman"/>
          <w:sz w:val="24"/>
          <w:szCs w:val="24"/>
          <w:shd w:val="clear" w:color="auto" w:fill="FFFFFF"/>
        </w:rPr>
        <w:t>ejonowy ostatniego miejsca zamieszkania spadkodawcy. Sprawy z zakresu </w:t>
      </w:r>
      <w:r w:rsidR="004B5FED" w:rsidRPr="004B5F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prawa spadkowego</w:t>
      </w:r>
      <w:r w:rsidR="00200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rozpatrują </w:t>
      </w:r>
      <w:r w:rsidR="004B5FED" w:rsidRPr="004B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wydziały cywilne. </w:t>
      </w:r>
      <w:r w:rsidR="004B5FED">
        <w:rPr>
          <w:rFonts w:ascii="Times New Roman" w:hAnsi="Times New Roman" w:cs="Times New Roman"/>
          <w:sz w:val="24"/>
          <w:szCs w:val="24"/>
          <w:shd w:val="clear" w:color="auto" w:fill="FFFFFF"/>
        </w:rPr>
        <w:t>Jednakże n</w:t>
      </w:r>
      <w:r w:rsidR="004B5FED" w:rsidRPr="004B5FED">
        <w:rPr>
          <w:rFonts w:ascii="Times New Roman" w:hAnsi="Times New Roman" w:cs="Times New Roman"/>
          <w:sz w:val="24"/>
          <w:szCs w:val="24"/>
          <w:shd w:val="clear" w:color="auto" w:fill="FFFFFF"/>
        </w:rPr>
        <w:t>a żądanie uczestnika postępowania sąd może przekazać sprawę sądowi rejonowemu, w którego okręgu znajduje się spadek lub jego znaczna część albo sądowi, w którego okręgu mieszka</w:t>
      </w:r>
      <w:r w:rsidR="0043047F">
        <w:rPr>
          <w:rFonts w:ascii="Times New Roman" w:hAnsi="Times New Roman" w:cs="Times New Roman"/>
          <w:sz w:val="24"/>
          <w:szCs w:val="24"/>
          <w:shd w:val="clear" w:color="auto" w:fill="FFFFFF"/>
        </w:rPr>
        <w:t>ją</w:t>
      </w:r>
      <w:r w:rsidR="004B5FED" w:rsidRPr="004B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wszyscy spadkobiercy.</w:t>
      </w:r>
    </w:p>
    <w:p w:rsidR="00247E54" w:rsidRPr="00247E54" w:rsidRDefault="00F75F90" w:rsidP="00D93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24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Wskazać należy</w:t>
      </w:r>
      <w:r w:rsidR="00247E54" w:rsidRPr="00247E54">
        <w:t xml:space="preserve"> </w:t>
      </w:r>
      <w:r w:rsidR="0024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wartość spadku zaokrągloną </w:t>
      </w:r>
      <w:r w:rsidR="00200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24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pełnych </w:t>
      </w:r>
      <w:r w:rsidR="00247E54" w:rsidRPr="00247E54">
        <w:rPr>
          <w:rFonts w:ascii="Times New Roman" w:hAnsi="Times New Roman" w:cs="Times New Roman"/>
          <w:sz w:val="24"/>
          <w:szCs w:val="24"/>
          <w:shd w:val="clear" w:color="auto" w:fill="FFFFFF"/>
        </w:rPr>
        <w:t>złotych</w:t>
      </w:r>
      <w:r w:rsidR="0024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górę. </w:t>
      </w:r>
    </w:p>
    <w:p w:rsidR="004B5FED" w:rsidRDefault="00F75F90" w:rsidP="00D936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4B5FED" w:rsidRPr="004B5FE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B5FED" w:rsidRPr="004B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Opłata stała wynosi </w:t>
      </w:r>
      <w:r w:rsidR="004B5FED" w:rsidRPr="004B5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500 zł</w:t>
      </w:r>
      <w:r w:rsidR="004B5FED" w:rsidRPr="004B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jednakże wskazać należy na wyjątki. W przypadku posiadania zgodnego projektu podziału spadku, cena wniosku wynosi </w:t>
      </w:r>
      <w:r w:rsidR="004B5FED" w:rsidRPr="004B5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 zł</w:t>
      </w:r>
      <w:r w:rsidR="004B5FED" w:rsidRPr="004B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 kolei opłata stała w wysokości </w:t>
      </w:r>
      <w:r w:rsidR="004B5FED" w:rsidRPr="004B5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1 000 zł</w:t>
      </w:r>
      <w:r w:rsidR="004B5FED" w:rsidRPr="004B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zostaje pobrana od wniosków o dział spadku połączony ze zniesieniem </w:t>
      </w:r>
      <w:r w:rsidR="004B5FED" w:rsidRPr="004B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współwłasności.  W przypadku zgodnego projektu spadku i zniesienia współwłasności, kwota opłaty za koszty procesowe wynosi </w:t>
      </w:r>
      <w:r w:rsidR="004B5FED" w:rsidRPr="004B5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600 zł.</w:t>
      </w:r>
    </w:p>
    <w:p w:rsidR="00200A87" w:rsidRPr="008B51FB" w:rsidRDefault="00200A87" w:rsidP="00D936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>Opłatę sądową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nosi</w:t>
      </w:r>
      <w:r w:rsidR="00ED36A5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bookmarkStart w:id="0" w:name="_GoBack"/>
      <w:bookmarkEnd w:id="0"/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znaków sądowych - zakupionych w kasie sądu, lub przele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 xml:space="preserve"> na konto</w:t>
      </w:r>
      <w:r w:rsidRPr="004656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wskazane na stronie internetowej Sądu.</w:t>
      </w:r>
    </w:p>
    <w:p w:rsidR="00200A87" w:rsidRPr="004B5FED" w:rsidRDefault="00200A87" w:rsidP="00D936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D" w:rsidRPr="004B5FED" w:rsidRDefault="00D936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369D" w:rsidRPr="004B5FED" w:rsidSect="005A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LtEU">
    <w:altName w:val="Courier New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BA5"/>
    <w:multiLevelType w:val="hybridMultilevel"/>
    <w:tmpl w:val="76C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3A56"/>
    <w:multiLevelType w:val="hybridMultilevel"/>
    <w:tmpl w:val="6070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4E7577"/>
    <w:multiLevelType w:val="hybridMultilevel"/>
    <w:tmpl w:val="6954320E"/>
    <w:lvl w:ilvl="0" w:tplc="26ACEC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92A23C9"/>
    <w:multiLevelType w:val="hybridMultilevel"/>
    <w:tmpl w:val="412C87D4"/>
    <w:lvl w:ilvl="0" w:tplc="6A2217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726"/>
    <w:rsid w:val="000306A0"/>
    <w:rsid w:val="000D3128"/>
    <w:rsid w:val="0014282A"/>
    <w:rsid w:val="00200A87"/>
    <w:rsid w:val="00247E54"/>
    <w:rsid w:val="002B5A36"/>
    <w:rsid w:val="00321726"/>
    <w:rsid w:val="003E0C87"/>
    <w:rsid w:val="0043047F"/>
    <w:rsid w:val="0044566F"/>
    <w:rsid w:val="004B5FED"/>
    <w:rsid w:val="00581D50"/>
    <w:rsid w:val="005A024F"/>
    <w:rsid w:val="006379C6"/>
    <w:rsid w:val="00BD074B"/>
    <w:rsid w:val="00D33042"/>
    <w:rsid w:val="00D9369D"/>
    <w:rsid w:val="00E36CE2"/>
    <w:rsid w:val="00ED36A5"/>
    <w:rsid w:val="00F01645"/>
    <w:rsid w:val="00F26B73"/>
    <w:rsid w:val="00F42A7C"/>
    <w:rsid w:val="00F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7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074B"/>
    <w:rPr>
      <w:rFonts w:ascii="Calibri" w:eastAsia="Calibri" w:hAnsi="Calibri" w:cs="Times New Roman"/>
    </w:rPr>
  </w:style>
  <w:style w:type="paragraph" w:customStyle="1" w:styleId="Wzorytekst">
    <w:name w:val="Wzory tekst"/>
    <w:basedOn w:val="Normalny"/>
    <w:uiPriority w:val="99"/>
    <w:rsid w:val="00BD074B"/>
    <w:pPr>
      <w:widowControl w:val="0"/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Swis721LtEU" w:eastAsia="Times New Roman" w:hAnsi="Swis721LtEU" w:cs="Swis721LtEU"/>
      <w:color w:val="000000"/>
      <w:sz w:val="16"/>
      <w:szCs w:val="16"/>
      <w:lang w:eastAsia="pl-PL" w:bidi="he-IL"/>
    </w:rPr>
  </w:style>
  <w:style w:type="paragraph" w:customStyle="1" w:styleId="Wzorytekstpunkty">
    <w:name w:val="Wzory tekst punkty"/>
    <w:basedOn w:val="Wzorytekst"/>
    <w:uiPriority w:val="99"/>
    <w:rsid w:val="00BD074B"/>
    <w:pPr>
      <w:tabs>
        <w:tab w:val="left" w:pos="170"/>
      </w:tabs>
      <w:spacing w:after="0"/>
    </w:pPr>
  </w:style>
  <w:style w:type="paragraph" w:customStyle="1" w:styleId="Wzoryuzasadnienie">
    <w:name w:val="Wzory uzasadnienie"/>
    <w:basedOn w:val="Normalny"/>
    <w:uiPriority w:val="99"/>
    <w:rsid w:val="00F26B73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Charter BT Pro" w:eastAsia="Times New Roman" w:hAnsi="Charter BT Pro" w:cs="Charter BT Pro"/>
      <w:i/>
      <w:iCs/>
      <w:color w:val="000000"/>
      <w:sz w:val="17"/>
      <w:szCs w:val="17"/>
      <w:lang w:eastAsia="pl-PL" w:bidi="he-IL"/>
    </w:rPr>
  </w:style>
  <w:style w:type="character" w:customStyle="1" w:styleId="Italic">
    <w:name w:val="Italic"/>
    <w:uiPriority w:val="99"/>
    <w:rsid w:val="00F26B73"/>
    <w:rPr>
      <w:i/>
    </w:rPr>
  </w:style>
  <w:style w:type="character" w:customStyle="1" w:styleId="Bolditalic">
    <w:name w:val="Bold italic"/>
    <w:uiPriority w:val="99"/>
    <w:rsid w:val="00F26B73"/>
    <w:rPr>
      <w:b/>
      <w:i/>
    </w:rPr>
  </w:style>
  <w:style w:type="character" w:styleId="Hipercze">
    <w:name w:val="Hyperlink"/>
    <w:basedOn w:val="Domylnaczcionkaakapitu"/>
    <w:uiPriority w:val="99"/>
    <w:semiHidden/>
    <w:unhideWhenUsed/>
    <w:rsid w:val="004B5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3D1D-D093-4248-9E81-C03DDAA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Skibicka</dc:creator>
  <cp:lastModifiedBy>Ania Pilarczyk</cp:lastModifiedBy>
  <cp:revision>12</cp:revision>
  <dcterms:created xsi:type="dcterms:W3CDTF">2020-04-27T12:23:00Z</dcterms:created>
  <dcterms:modified xsi:type="dcterms:W3CDTF">2020-05-27T10:30:00Z</dcterms:modified>
</cp:coreProperties>
</file>